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15E7E9" w14:textId="77777777" w:rsidR="00036BB0" w:rsidRPr="00036BB0" w:rsidRDefault="00036BB0" w:rsidP="00036BB0">
      <w:pPr>
        <w:spacing w:line="360" w:lineRule="auto"/>
        <w:ind w:left="450" w:hangingChars="150" w:hanging="450"/>
        <w:rPr>
          <w:rFonts w:ascii="华文楷体" w:eastAsia="华文楷体" w:hAnsi="华文楷体" w:cs="Times New Roman"/>
          <w:sz w:val="30"/>
          <w:szCs w:val="30"/>
        </w:rPr>
      </w:pPr>
    </w:p>
    <w:p w14:paraId="0A6EB123" w14:textId="77777777" w:rsidR="00036BB0" w:rsidRPr="00036BB0" w:rsidRDefault="00036BB0" w:rsidP="00036BB0">
      <w:pPr>
        <w:spacing w:line="360" w:lineRule="auto"/>
        <w:ind w:left="450" w:hangingChars="150" w:hanging="450"/>
        <w:rPr>
          <w:rFonts w:ascii="华文楷体" w:eastAsia="华文楷体" w:hAnsi="华文楷体" w:cs="Times New Roman"/>
          <w:sz w:val="30"/>
          <w:szCs w:val="30"/>
        </w:rPr>
      </w:pPr>
      <w:r w:rsidRPr="00036BB0">
        <w:rPr>
          <w:rFonts w:ascii="华文楷体" w:eastAsia="华文楷体" w:hAnsi="华文楷体" w:cs="Times New Roman" w:hint="eastAsia"/>
          <w:sz w:val="30"/>
          <w:szCs w:val="30"/>
        </w:rPr>
        <w:t>附件</w:t>
      </w:r>
    </w:p>
    <w:p w14:paraId="538E36DF" w14:textId="77777777" w:rsidR="00036BB0" w:rsidRPr="00036BB0" w:rsidRDefault="00036BB0" w:rsidP="00036BB0">
      <w:pPr>
        <w:spacing w:line="360" w:lineRule="auto"/>
        <w:ind w:left="541" w:hangingChars="150" w:hanging="541"/>
        <w:jc w:val="center"/>
        <w:rPr>
          <w:rFonts w:ascii="华文楷体" w:eastAsia="华文楷体" w:hAnsi="华文楷体" w:cs="Times New Roman"/>
          <w:b/>
          <w:sz w:val="36"/>
          <w:szCs w:val="36"/>
        </w:rPr>
      </w:pPr>
      <w:r w:rsidRPr="00036BB0">
        <w:rPr>
          <w:rFonts w:ascii="华文楷体" w:eastAsia="华文楷体" w:hAnsi="华文楷体" w:cs="Times New Roman" w:hint="eastAsia"/>
          <w:b/>
          <w:sz w:val="36"/>
          <w:szCs w:val="36"/>
        </w:rPr>
        <w:t>进出口按单个办理说明</w:t>
      </w:r>
    </w:p>
    <w:p w14:paraId="11DBFAD5" w14:textId="77777777" w:rsidR="00036BB0" w:rsidRPr="00036BB0" w:rsidRDefault="00036BB0" w:rsidP="00036BB0">
      <w:pPr>
        <w:spacing w:line="360" w:lineRule="auto"/>
        <w:ind w:left="541" w:hangingChars="150" w:hanging="541"/>
        <w:jc w:val="center"/>
        <w:rPr>
          <w:rFonts w:ascii="华文楷体" w:eastAsia="华文楷体" w:hAnsi="华文楷体" w:cs="Times New Roman"/>
          <w:b/>
          <w:sz w:val="36"/>
          <w:szCs w:val="36"/>
        </w:rPr>
      </w:pPr>
    </w:p>
    <w:p w14:paraId="3F326D7C" w14:textId="77777777" w:rsidR="00036BB0" w:rsidRPr="00036BB0" w:rsidRDefault="00036BB0" w:rsidP="00036BB0">
      <w:pPr>
        <w:spacing w:line="360" w:lineRule="auto"/>
        <w:ind w:left="450" w:hangingChars="150" w:hanging="450"/>
        <w:rPr>
          <w:rFonts w:ascii="华文楷体" w:eastAsia="华文楷体" w:hAnsi="华文楷体" w:cs="Times New Roman"/>
          <w:sz w:val="30"/>
          <w:szCs w:val="30"/>
        </w:rPr>
      </w:pPr>
      <w:r w:rsidRPr="00036BB0">
        <w:rPr>
          <w:rFonts w:ascii="华文楷体" w:eastAsia="华文楷体" w:hAnsi="华文楷体" w:cs="Times New Roman" w:hint="eastAsia"/>
          <w:sz w:val="30"/>
          <w:szCs w:val="30"/>
        </w:rPr>
        <w:t xml:space="preserve">  中国物品编码中心：</w:t>
      </w:r>
    </w:p>
    <w:p w14:paraId="0C9EF90E" w14:textId="77777777" w:rsidR="00036BB0" w:rsidRPr="00036BB0" w:rsidRDefault="00036BB0" w:rsidP="00036BB0">
      <w:pPr>
        <w:spacing w:line="360" w:lineRule="auto"/>
        <w:ind w:left="450" w:hangingChars="150" w:hanging="450"/>
        <w:rPr>
          <w:rFonts w:ascii="华文楷体" w:eastAsia="华文楷体" w:hAnsi="华文楷体" w:cs="Times New Roman"/>
          <w:sz w:val="30"/>
          <w:szCs w:val="30"/>
        </w:rPr>
      </w:pPr>
    </w:p>
    <w:p w14:paraId="49C53ABE" w14:textId="77777777" w:rsidR="00036BB0" w:rsidRPr="00036BB0" w:rsidRDefault="00036BB0" w:rsidP="00036BB0">
      <w:pPr>
        <w:spacing w:line="360" w:lineRule="auto"/>
        <w:ind w:leftChars="142" w:left="448" w:hangingChars="50" w:hanging="150"/>
        <w:rPr>
          <w:rFonts w:ascii="华文楷体" w:eastAsia="华文楷体" w:hAnsi="华文楷体" w:cs="Times New Roman"/>
          <w:sz w:val="30"/>
          <w:szCs w:val="30"/>
        </w:rPr>
      </w:pPr>
      <w:r w:rsidRPr="00036BB0">
        <w:rPr>
          <w:rFonts w:ascii="华文楷体" w:eastAsia="华文楷体" w:hAnsi="华文楷体" w:cs="Times New Roman" w:hint="eastAsia"/>
          <w:sz w:val="30"/>
          <w:szCs w:val="30"/>
        </w:rPr>
        <w:t>企业名称：</w:t>
      </w:r>
    </w:p>
    <w:p w14:paraId="2E6B6EC1" w14:textId="77777777" w:rsidR="00036BB0" w:rsidRPr="00036BB0" w:rsidRDefault="00036BB0" w:rsidP="00036BB0">
      <w:pPr>
        <w:spacing w:line="360" w:lineRule="auto"/>
        <w:ind w:left="1800" w:hangingChars="600" w:hanging="1800"/>
        <w:rPr>
          <w:rFonts w:ascii="华文楷体" w:eastAsia="华文楷体" w:hAnsi="华文楷体" w:cs="Times New Roman"/>
          <w:sz w:val="30"/>
          <w:szCs w:val="30"/>
        </w:rPr>
      </w:pPr>
      <w:r w:rsidRPr="00036BB0">
        <w:rPr>
          <w:rFonts w:ascii="华文楷体" w:eastAsia="华文楷体" w:hAnsi="华文楷体" w:cs="Times New Roman" w:hint="eastAsia"/>
          <w:sz w:val="30"/>
          <w:szCs w:val="30"/>
        </w:rPr>
        <w:t xml:space="preserve">  原    因：本企业申请的厂商识别代码只用于本企业生产的产品中，不用于代理的进出口产品中。</w:t>
      </w:r>
    </w:p>
    <w:p w14:paraId="6A84B2E2" w14:textId="77777777" w:rsidR="00036BB0" w:rsidRPr="00036BB0" w:rsidRDefault="00036BB0" w:rsidP="00036BB0">
      <w:pPr>
        <w:spacing w:line="360" w:lineRule="auto"/>
        <w:ind w:left="450" w:hangingChars="150" w:hanging="450"/>
        <w:rPr>
          <w:rFonts w:ascii="华文楷体" w:eastAsia="华文楷体" w:hAnsi="华文楷体" w:cs="Times New Roman"/>
          <w:sz w:val="30"/>
          <w:szCs w:val="30"/>
        </w:rPr>
      </w:pPr>
      <w:r w:rsidRPr="00036BB0">
        <w:rPr>
          <w:rFonts w:ascii="华文楷体" w:eastAsia="华文楷体" w:hAnsi="华文楷体" w:cs="Times New Roman" w:hint="eastAsia"/>
          <w:sz w:val="30"/>
          <w:szCs w:val="30"/>
        </w:rPr>
        <w:t>特此声明！</w:t>
      </w:r>
    </w:p>
    <w:p w14:paraId="7FCF80F5" w14:textId="77777777" w:rsidR="00036BB0" w:rsidRPr="00036BB0" w:rsidRDefault="00036BB0" w:rsidP="00036BB0">
      <w:pPr>
        <w:spacing w:line="360" w:lineRule="auto"/>
        <w:ind w:left="450" w:hangingChars="150" w:hanging="450"/>
        <w:rPr>
          <w:rFonts w:ascii="华文楷体" w:eastAsia="华文楷体" w:hAnsi="华文楷体" w:cs="Times New Roman"/>
          <w:sz w:val="30"/>
          <w:szCs w:val="30"/>
        </w:rPr>
      </w:pPr>
    </w:p>
    <w:p w14:paraId="569336AE" w14:textId="77777777" w:rsidR="00036BB0" w:rsidRPr="00036BB0" w:rsidRDefault="00036BB0" w:rsidP="00036BB0">
      <w:pPr>
        <w:spacing w:line="360" w:lineRule="auto"/>
        <w:ind w:left="450" w:hangingChars="150" w:hanging="450"/>
        <w:rPr>
          <w:rFonts w:ascii="华文楷体" w:eastAsia="华文楷体" w:hAnsi="华文楷体" w:cs="Times New Roman"/>
          <w:sz w:val="30"/>
          <w:szCs w:val="30"/>
        </w:rPr>
      </w:pPr>
      <w:r w:rsidRPr="00036BB0">
        <w:rPr>
          <w:rFonts w:ascii="华文楷体" w:eastAsia="华文楷体" w:hAnsi="华文楷体" w:cs="Times New Roman" w:hint="eastAsia"/>
          <w:sz w:val="30"/>
          <w:szCs w:val="30"/>
        </w:rPr>
        <w:t xml:space="preserve">                                      企业公章</w:t>
      </w:r>
    </w:p>
    <w:p w14:paraId="68A59ED4" w14:textId="77777777" w:rsidR="00036BB0" w:rsidRPr="00036BB0" w:rsidRDefault="00036BB0" w:rsidP="00036BB0">
      <w:pPr>
        <w:spacing w:line="360" w:lineRule="auto"/>
        <w:ind w:left="450" w:hangingChars="150" w:hanging="450"/>
        <w:rPr>
          <w:rFonts w:ascii="华文楷体" w:eastAsia="华文楷体" w:hAnsi="华文楷体" w:cs="Times New Roman"/>
          <w:sz w:val="30"/>
          <w:szCs w:val="30"/>
        </w:rPr>
      </w:pPr>
      <w:r w:rsidRPr="00036BB0">
        <w:rPr>
          <w:rFonts w:ascii="华文楷体" w:eastAsia="华文楷体" w:hAnsi="华文楷体" w:cs="Times New Roman" w:hint="eastAsia"/>
          <w:sz w:val="30"/>
          <w:szCs w:val="30"/>
        </w:rPr>
        <w:t xml:space="preserve">                                      日期</w:t>
      </w:r>
    </w:p>
    <w:p w14:paraId="34CB2141" w14:textId="77777777" w:rsidR="00036BB0" w:rsidRPr="00036BB0" w:rsidRDefault="00036BB0" w:rsidP="00036BB0">
      <w:pPr>
        <w:spacing w:line="360" w:lineRule="auto"/>
        <w:ind w:left="450" w:hangingChars="150" w:hanging="450"/>
        <w:rPr>
          <w:rFonts w:ascii="华文楷体" w:eastAsia="华文楷体" w:hAnsi="华文楷体" w:cs="Times New Roman"/>
          <w:sz w:val="30"/>
          <w:szCs w:val="30"/>
        </w:rPr>
      </w:pPr>
    </w:p>
    <w:p w14:paraId="6FC78637" w14:textId="77777777" w:rsidR="00036BB0" w:rsidRPr="00036BB0" w:rsidRDefault="00036BB0" w:rsidP="00036BB0">
      <w:pPr>
        <w:spacing w:line="360" w:lineRule="auto"/>
        <w:ind w:left="450" w:hangingChars="150" w:hanging="450"/>
        <w:rPr>
          <w:rFonts w:ascii="华文楷体" w:eastAsia="华文楷体" w:hAnsi="华文楷体" w:cs="Times New Roman"/>
          <w:sz w:val="30"/>
          <w:szCs w:val="30"/>
        </w:rPr>
      </w:pPr>
    </w:p>
    <w:p w14:paraId="5474D062" w14:textId="77777777" w:rsidR="00036BB0" w:rsidRPr="00036BB0" w:rsidRDefault="00036BB0" w:rsidP="00036BB0">
      <w:pPr>
        <w:spacing w:line="360" w:lineRule="auto"/>
        <w:ind w:left="450" w:hangingChars="150" w:hanging="450"/>
        <w:rPr>
          <w:rFonts w:ascii="华文楷体" w:eastAsia="华文楷体" w:hAnsi="华文楷体" w:cs="Times New Roman"/>
          <w:sz w:val="30"/>
          <w:szCs w:val="30"/>
        </w:rPr>
      </w:pPr>
    </w:p>
    <w:p w14:paraId="206B28BA" w14:textId="77777777" w:rsidR="00036BB0" w:rsidRPr="00036BB0" w:rsidRDefault="00036BB0" w:rsidP="00036BB0">
      <w:pPr>
        <w:spacing w:line="360" w:lineRule="auto"/>
        <w:ind w:left="450" w:hangingChars="150" w:hanging="450"/>
        <w:rPr>
          <w:rFonts w:ascii="华文楷体" w:eastAsia="华文楷体" w:hAnsi="华文楷体" w:cs="Times New Roman"/>
          <w:sz w:val="30"/>
          <w:szCs w:val="30"/>
        </w:rPr>
      </w:pPr>
    </w:p>
    <w:p w14:paraId="4A063B57" w14:textId="77777777" w:rsidR="00036BB0" w:rsidRPr="00036BB0" w:rsidRDefault="00036BB0" w:rsidP="00036BB0">
      <w:pPr>
        <w:spacing w:line="360" w:lineRule="auto"/>
        <w:ind w:left="450" w:hangingChars="150" w:hanging="450"/>
        <w:rPr>
          <w:rFonts w:ascii="华文楷体" w:eastAsia="华文楷体" w:hAnsi="华文楷体" w:cs="Times New Roman"/>
          <w:sz w:val="30"/>
          <w:szCs w:val="30"/>
        </w:rPr>
      </w:pPr>
    </w:p>
    <w:p w14:paraId="6C1F554A" w14:textId="77777777" w:rsidR="00036BB0" w:rsidRPr="00036BB0" w:rsidRDefault="00036BB0" w:rsidP="00036BB0">
      <w:pPr>
        <w:spacing w:line="360" w:lineRule="auto"/>
        <w:ind w:left="450" w:hangingChars="150" w:hanging="450"/>
        <w:rPr>
          <w:rFonts w:ascii="华文楷体" w:eastAsia="华文楷体" w:hAnsi="华文楷体" w:cs="Times New Roman"/>
          <w:sz w:val="30"/>
          <w:szCs w:val="30"/>
        </w:rPr>
      </w:pPr>
    </w:p>
    <w:p w14:paraId="0917EC2D" w14:textId="77777777" w:rsidR="00036BB0" w:rsidRPr="00036BB0" w:rsidRDefault="00036BB0" w:rsidP="00036BB0">
      <w:pPr>
        <w:spacing w:line="360" w:lineRule="auto"/>
        <w:ind w:left="450" w:hangingChars="150" w:hanging="450"/>
        <w:rPr>
          <w:rFonts w:ascii="华文楷体" w:eastAsia="华文楷体" w:hAnsi="华文楷体" w:cs="Times New Roman"/>
          <w:sz w:val="30"/>
          <w:szCs w:val="30"/>
        </w:rPr>
      </w:pPr>
    </w:p>
    <w:p w14:paraId="75CC2A39" w14:textId="77777777" w:rsidR="00036BB0" w:rsidRPr="00036BB0" w:rsidRDefault="00036BB0" w:rsidP="00036BB0">
      <w:pPr>
        <w:spacing w:line="360" w:lineRule="auto"/>
        <w:ind w:left="450" w:hangingChars="150" w:hanging="450"/>
        <w:rPr>
          <w:rFonts w:ascii="华文楷体" w:eastAsia="华文楷体" w:hAnsi="华文楷体" w:cs="Times New Roman"/>
          <w:sz w:val="30"/>
          <w:szCs w:val="30"/>
        </w:rPr>
      </w:pPr>
    </w:p>
    <w:p w14:paraId="0E737D53" w14:textId="77777777" w:rsidR="00DA235C" w:rsidRPr="00036BB0" w:rsidRDefault="00DA235C"/>
    <w:sectPr w:rsidR="00DA235C" w:rsidRPr="00036B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69687E" w14:textId="77777777" w:rsidR="00CE3E01" w:rsidRDefault="00CE3E01" w:rsidP="00036BB0">
      <w:r>
        <w:separator/>
      </w:r>
    </w:p>
  </w:endnote>
  <w:endnote w:type="continuationSeparator" w:id="0">
    <w:p w14:paraId="4C41D2CB" w14:textId="77777777" w:rsidR="00CE3E01" w:rsidRDefault="00CE3E01" w:rsidP="00036B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E06AE1" w14:textId="77777777" w:rsidR="00CE3E01" w:rsidRDefault="00CE3E01" w:rsidP="00036BB0">
      <w:r>
        <w:separator/>
      </w:r>
    </w:p>
  </w:footnote>
  <w:footnote w:type="continuationSeparator" w:id="0">
    <w:p w14:paraId="4D4D60CE" w14:textId="77777777" w:rsidR="00CE3E01" w:rsidRDefault="00CE3E01" w:rsidP="00036B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0F46"/>
    <w:rsid w:val="00036BB0"/>
    <w:rsid w:val="009A0F46"/>
    <w:rsid w:val="00CE3E01"/>
    <w:rsid w:val="00DA2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BA0F07"/>
  <w15:chartTrackingRefBased/>
  <w15:docId w15:val="{216B2BC5-5C49-4D34-AC6C-A1A8F928F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36B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36BB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36B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36BB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</Words>
  <Characters>156</Characters>
  <Application>Microsoft Office Word</Application>
  <DocSecurity>0</DocSecurity>
  <Lines>1</Lines>
  <Paragraphs>1</Paragraphs>
  <ScaleCrop>false</ScaleCrop>
  <Company/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gyb1</dc:creator>
  <cp:keywords/>
  <dc:description/>
  <cp:lastModifiedBy>gyb1</cp:lastModifiedBy>
  <cp:revision>2</cp:revision>
  <dcterms:created xsi:type="dcterms:W3CDTF">2025-03-13T02:32:00Z</dcterms:created>
  <dcterms:modified xsi:type="dcterms:W3CDTF">2025-03-13T02:33:00Z</dcterms:modified>
</cp:coreProperties>
</file>